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7"/>
        <w:gridCol w:w="4133"/>
        <w:gridCol w:w="5833"/>
        <w:gridCol w:w="2737"/>
      </w:tblGrid>
      <w:tr w:rsidR="00153C3B" w14:paraId="370EDE70" w14:textId="77777777">
        <w:tblPrEx>
          <w:tblCellMar>
            <w:top w:w="0" w:type="dxa"/>
            <w:bottom w:w="0" w:type="dxa"/>
          </w:tblCellMar>
        </w:tblPrEx>
        <w:tc>
          <w:tcPr>
            <w:tcW w:w="14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7C69" w14:textId="6E35691E" w:rsidR="00153C3B" w:rsidRDefault="00814C83">
            <w:pPr>
              <w:widowControl w:val="0"/>
              <w:jc w:val="center"/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>ochenend- und Feiertagsdienste</w:t>
            </w:r>
            <w:r>
              <w:rPr>
                <w:b/>
                <w:color w:val="000000"/>
                <w:sz w:val="32"/>
                <w:szCs w:val="32"/>
              </w:rPr>
              <w:t xml:space="preserve"> Februar</w:t>
            </w:r>
          </w:p>
          <w:p w14:paraId="70BEB3F7" w14:textId="77777777" w:rsidR="00153C3B" w:rsidRDefault="00153C3B">
            <w:pPr>
              <w:widowControl w:val="0"/>
              <w:jc w:val="center"/>
              <w:rPr>
                <w:b/>
                <w:color w:val="000000"/>
              </w:rPr>
            </w:pPr>
          </w:p>
          <w:p w14:paraId="5F0AF32E" w14:textId="77777777" w:rsidR="00153C3B" w:rsidRDefault="00814C83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Die Praxis ist von</w:t>
            </w:r>
            <w:r>
              <w:rPr>
                <w:b/>
                <w:color w:val="000000"/>
                <w:sz w:val="28"/>
                <w:szCs w:val="28"/>
              </w:rPr>
              <w:t xml:space="preserve"> 9.00-11.00 Uhr</w:t>
            </w:r>
            <w:r>
              <w:rPr>
                <w:color w:val="000000"/>
                <w:sz w:val="28"/>
                <w:szCs w:val="28"/>
              </w:rPr>
              <w:t xml:space="preserve"> geöffnet – sie brauchen sich vorher </w:t>
            </w:r>
            <w:r>
              <w:rPr>
                <w:b/>
                <w:color w:val="000000"/>
                <w:sz w:val="28"/>
                <w:szCs w:val="28"/>
              </w:rPr>
              <w:t>nicht</w:t>
            </w:r>
            <w:r>
              <w:rPr>
                <w:color w:val="000000"/>
                <w:sz w:val="28"/>
                <w:szCs w:val="28"/>
              </w:rPr>
              <w:t xml:space="preserve"> anmelden!</w:t>
            </w:r>
          </w:p>
          <w:p w14:paraId="42200DA4" w14:textId="77777777" w:rsidR="00153C3B" w:rsidRDefault="00814C83">
            <w:pPr>
              <w:widowControl w:val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Hausbesuche</w:t>
            </w:r>
            <w:r>
              <w:rPr>
                <w:color w:val="000000"/>
                <w:sz w:val="28"/>
                <w:szCs w:val="28"/>
              </w:rPr>
              <w:t xml:space="preserve"> müssen </w:t>
            </w:r>
            <w:r>
              <w:rPr>
                <w:b/>
                <w:color w:val="000000"/>
                <w:sz w:val="28"/>
                <w:szCs w:val="28"/>
              </w:rPr>
              <w:t>bis spätestens 12 Uhr</w:t>
            </w:r>
            <w:r>
              <w:rPr>
                <w:color w:val="000000"/>
                <w:sz w:val="28"/>
                <w:szCs w:val="28"/>
              </w:rPr>
              <w:t xml:space="preserve"> angemeldet werden und können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ausschließlich bei </w:t>
            </w:r>
            <w:r>
              <w:rPr>
                <w:color w:val="000000"/>
                <w:sz w:val="28"/>
                <w:szCs w:val="28"/>
                <w:u w:val="single"/>
              </w:rPr>
              <w:t>bettlägerigen Schwerkranken</w:t>
            </w:r>
            <w:r>
              <w:rPr>
                <w:color w:val="000000"/>
                <w:sz w:val="28"/>
                <w:szCs w:val="28"/>
              </w:rPr>
              <w:t>, die nicht transportiert werden können, durchgeführt werden!</w:t>
            </w:r>
          </w:p>
          <w:p w14:paraId="62B835ED" w14:textId="77777777" w:rsidR="00153C3B" w:rsidRDefault="00814C83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Der diensthabende Arzt ist </w:t>
            </w:r>
            <w:r>
              <w:rPr>
                <w:b/>
                <w:color w:val="000000"/>
                <w:sz w:val="28"/>
                <w:szCs w:val="28"/>
              </w:rPr>
              <w:t>telefonisch von 8.00 – 16.00 Uhr</w:t>
            </w:r>
            <w:r>
              <w:rPr>
                <w:color w:val="000000"/>
                <w:sz w:val="28"/>
                <w:szCs w:val="28"/>
              </w:rPr>
              <w:t xml:space="preserve"> erreichbar.</w:t>
            </w:r>
          </w:p>
          <w:p w14:paraId="4FF9ADC6" w14:textId="77777777" w:rsidR="00153C3B" w:rsidRDefault="00814C83">
            <w:pPr>
              <w:widowControl w:val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Jederzeit</w:t>
            </w:r>
            <w:r>
              <w:rPr>
                <w:color w:val="000000"/>
                <w:sz w:val="28"/>
                <w:szCs w:val="28"/>
              </w:rPr>
              <w:t xml:space="preserve"> bekommen Sie telefonisch medizinischen Rat unter </w:t>
            </w:r>
            <w:r>
              <w:rPr>
                <w:b/>
                <w:color w:val="000000"/>
                <w:sz w:val="28"/>
                <w:szCs w:val="28"/>
              </w:rPr>
              <w:t>02682/1450</w:t>
            </w:r>
          </w:p>
          <w:p w14:paraId="388C5541" w14:textId="77777777" w:rsidR="00153C3B" w:rsidRDefault="00814C83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In</w:t>
            </w:r>
            <w:r>
              <w:rPr>
                <w:b/>
                <w:color w:val="000000"/>
                <w:sz w:val="28"/>
                <w:szCs w:val="28"/>
              </w:rPr>
              <w:t xml:space="preserve"> Notfällen</w:t>
            </w:r>
            <w:r>
              <w:rPr>
                <w:color w:val="000000"/>
                <w:sz w:val="28"/>
                <w:szCs w:val="28"/>
              </w:rPr>
              <w:t xml:space="preserve"> den Notruf </w:t>
            </w:r>
            <w:r>
              <w:rPr>
                <w:b/>
                <w:color w:val="000000"/>
                <w:sz w:val="28"/>
                <w:szCs w:val="28"/>
              </w:rPr>
              <w:t>02682/144</w:t>
            </w:r>
            <w:r>
              <w:rPr>
                <w:color w:val="000000"/>
                <w:sz w:val="28"/>
                <w:szCs w:val="28"/>
              </w:rPr>
              <w:t xml:space="preserve"> wählen!</w:t>
            </w:r>
          </w:p>
          <w:p w14:paraId="7AAF6DA9" w14:textId="77777777" w:rsidR="00153C3B" w:rsidRDefault="00153C3B">
            <w:pPr>
              <w:widowControl w:val="0"/>
              <w:rPr>
                <w:sz w:val="20"/>
                <w:szCs w:val="20"/>
              </w:rPr>
            </w:pPr>
          </w:p>
        </w:tc>
      </w:tr>
      <w:tr w:rsidR="00153C3B" w14:paraId="0EADA413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33D8" w14:textId="77777777" w:rsidR="00153C3B" w:rsidRDefault="00814C8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03.2. SA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D869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Christine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Endredi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>-Kitzinger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000C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hyperlink r:id="rId6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Eisenstädter Str. 21, 7011 </w:t>
              </w:r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Gemeinde Siegendorf</w:t>
              </w:r>
            </w:hyperlink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A645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02687/48281</w:t>
            </w:r>
          </w:p>
        </w:tc>
      </w:tr>
      <w:tr w:rsidR="00153C3B" w14:paraId="539F4AC0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BE2" w14:textId="77777777" w:rsidR="00153C3B" w:rsidRDefault="00814C8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82AB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Sabine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Neuberger-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Schmittl</w:t>
            </w:r>
            <w:proofErr w:type="spellEnd"/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C497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hyperlink r:id="rId7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Hauptstraße 8/1, 7032 </w:t>
              </w:r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Sigleß</w:t>
              </w:r>
              <w:proofErr w:type="spellEnd"/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D954" w14:textId="77777777" w:rsidR="00153C3B" w:rsidRDefault="00814C83">
            <w:pPr>
              <w:pStyle w:val="TableContents"/>
              <w:widowControl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02626/717000</w:t>
            </w:r>
          </w:p>
        </w:tc>
      </w:tr>
      <w:tr w:rsidR="00153C3B" w14:paraId="5A5ACF83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7C6C" w14:textId="77777777" w:rsidR="00153C3B" w:rsidRDefault="00814C8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 SA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F874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Elfriede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Ehrenhofer</w:t>
            </w:r>
            <w:proofErr w:type="spellEnd"/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3CFA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hyperlink r:id="rId8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Kirchengasse 9b, 7051 </w:t>
              </w:r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Großhöflein</w:t>
              </w:r>
              <w:proofErr w:type="spellEnd"/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1D8F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222222"/>
                <w:sz w:val="28"/>
                <w:szCs w:val="28"/>
              </w:rPr>
              <w:t>0664/2818603</w:t>
            </w:r>
          </w:p>
        </w:tc>
      </w:tr>
      <w:tr w:rsidR="00153C3B" w14:paraId="1945269B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C940" w14:textId="77777777" w:rsidR="00153C3B" w:rsidRDefault="00814C8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11.2.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9556" w14:textId="77777777" w:rsidR="00153C3B" w:rsidRDefault="00814C83">
            <w:pPr>
              <w:widowControl w:val="0"/>
            </w:pPr>
            <w:r>
              <w:rPr>
                <w:sz w:val="28"/>
                <w:szCs w:val="28"/>
                <w:lang w:eastAsia="en-US" w:bidi="ar-SA"/>
              </w:rPr>
              <w:t xml:space="preserve">Dr. Hans </w:t>
            </w:r>
            <w:r>
              <w:rPr>
                <w:b/>
                <w:bCs/>
                <w:sz w:val="28"/>
                <w:szCs w:val="28"/>
                <w:lang w:eastAsia="en-US" w:bidi="ar-SA"/>
              </w:rPr>
              <w:t>Reisner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CC19" w14:textId="77777777" w:rsidR="00153C3B" w:rsidRDefault="00814C83">
            <w:pPr>
              <w:widowControl w:val="0"/>
            </w:pPr>
            <w:hyperlink r:id="rId9" w:history="1">
              <w:r>
                <w:rPr>
                  <w:rStyle w:val="Internetlink"/>
                  <w:color w:val="auto"/>
                  <w:sz w:val="28"/>
                  <w:szCs w:val="28"/>
                  <w:lang w:eastAsia="en-US" w:bidi="ar-SA"/>
                </w:rPr>
                <w:t>Rechte Hauptzeile 25, 7053 Hornstein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BC56" w14:textId="77777777" w:rsidR="00153C3B" w:rsidRDefault="00814C83">
            <w:pPr>
              <w:widowControl w:val="0"/>
            </w:pPr>
            <w:r>
              <w:rPr>
                <w:sz w:val="28"/>
                <w:szCs w:val="28"/>
                <w:lang w:eastAsia="en-US" w:bidi="ar-SA"/>
              </w:rPr>
              <w:t>02689/25008</w:t>
            </w:r>
          </w:p>
        </w:tc>
      </w:tr>
      <w:tr w:rsidR="00153C3B" w14:paraId="6A3A99F3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C96D" w14:textId="77777777" w:rsidR="00153C3B" w:rsidRDefault="00814C8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17.2. SA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0828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222222"/>
                <w:sz w:val="28"/>
                <w:szCs w:val="28"/>
              </w:rPr>
              <w:t xml:space="preserve">Dr. Michaela </w:t>
            </w:r>
            <w:proofErr w:type="spellStart"/>
            <w:r>
              <w:rPr>
                <w:rFonts w:ascii="Calibri" w:hAnsi="Calibri"/>
                <w:b/>
                <w:bCs/>
                <w:color w:val="222222"/>
                <w:sz w:val="28"/>
                <w:szCs w:val="28"/>
              </w:rPr>
              <w:t>Koppi</w:t>
            </w:r>
            <w:proofErr w:type="spellEnd"/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AACB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hyperlink r:id="rId10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Hauptstraße 26, 7023 </w:t>
              </w:r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Stöttera</w:t>
              </w:r>
              <w:proofErr w:type="spellEnd"/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F36D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222222"/>
                <w:sz w:val="28"/>
                <w:szCs w:val="28"/>
              </w:rPr>
              <w:t>0664/4325439</w:t>
            </w:r>
          </w:p>
        </w:tc>
      </w:tr>
      <w:tr w:rsidR="00153C3B" w14:paraId="21EDBC59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FB0F" w14:textId="77777777" w:rsidR="00153C3B" w:rsidRDefault="00814C8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18.2.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4AFD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Peter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Berkowitsch</w:t>
            </w:r>
            <w:proofErr w:type="spellEnd"/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8BE7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hyperlink r:id="rId11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Hauptstraße 25, 2491 Neufeld an der Leitha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D50A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636363"/>
                <w:sz w:val="28"/>
                <w:szCs w:val="28"/>
              </w:rPr>
              <w:t>02624/52715</w:t>
            </w:r>
          </w:p>
        </w:tc>
      </w:tr>
      <w:tr w:rsidR="00153C3B" w14:paraId="649CFBAF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6266" w14:textId="77777777" w:rsidR="00153C3B" w:rsidRDefault="00814C8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24.2. SA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A225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Magdalena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Pichler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3D08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hyperlink r:id="rId12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Hauptstraße 26, 7023 </w:t>
              </w:r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Stöttera</w:t>
              </w:r>
              <w:proofErr w:type="spellEnd"/>
            </w:hyperlink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42B6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222222"/>
                <w:sz w:val="28"/>
                <w:szCs w:val="28"/>
              </w:rPr>
              <w:t>0650/4710073</w:t>
            </w:r>
          </w:p>
        </w:tc>
      </w:tr>
      <w:tr w:rsidR="00153C3B" w14:paraId="6E8860BD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51EC" w14:textId="77777777" w:rsidR="00153C3B" w:rsidRDefault="00814C8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25.2.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CA69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Peter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Krenn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0BC4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hyperlink r:id="rId13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Hauptstraße 58, 2491 Neufeld an der Leitha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2E26" w14:textId="77777777" w:rsidR="00153C3B" w:rsidRDefault="00814C8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02624/553220</w:t>
            </w:r>
          </w:p>
        </w:tc>
      </w:tr>
    </w:tbl>
    <w:p w14:paraId="00F41319" w14:textId="77777777" w:rsidR="00153C3B" w:rsidRDefault="00153C3B">
      <w:pPr>
        <w:rPr>
          <w:sz w:val="24"/>
          <w:szCs w:val="24"/>
        </w:rPr>
      </w:pPr>
      <w:bookmarkStart w:id="0" w:name="_heading=h.gjdgxs"/>
      <w:bookmarkEnd w:id="0"/>
    </w:p>
    <w:p w14:paraId="2E8D50DE" w14:textId="77777777" w:rsidR="00153C3B" w:rsidRDefault="00814C83">
      <w:r>
        <w:rPr>
          <w:sz w:val="24"/>
          <w:szCs w:val="24"/>
        </w:rPr>
        <w:t xml:space="preserve">Bitte beachten </w:t>
      </w:r>
      <w:proofErr w:type="gramStart"/>
      <w:r>
        <w:rPr>
          <w:sz w:val="24"/>
          <w:szCs w:val="24"/>
        </w:rPr>
        <w:t>Sie</w:t>
      </w:r>
      <w:proofErr w:type="gramEnd"/>
      <w:r>
        <w:rPr>
          <w:sz w:val="24"/>
          <w:szCs w:val="24"/>
        </w:rPr>
        <w:t xml:space="preserve"> dass der Dienstsprengel am Wochenende </w:t>
      </w:r>
      <w:r>
        <w:rPr>
          <w:sz w:val="24"/>
          <w:szCs w:val="24"/>
          <w:u w:val="single"/>
        </w:rPr>
        <w:t>ausschließlich</w:t>
      </w:r>
      <w:r>
        <w:rPr>
          <w:sz w:val="24"/>
          <w:szCs w:val="24"/>
        </w:rPr>
        <w:t xml:space="preserve"> folgende Ortschaften umfasst:</w:t>
      </w:r>
    </w:p>
    <w:p w14:paraId="7E64239F" w14:textId="77777777" w:rsidR="00153C3B" w:rsidRDefault="00814C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Großhöflein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Hirm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Hornstein, </w:t>
      </w:r>
      <w:proofErr w:type="spellStart"/>
      <w:proofErr w:type="gramStart"/>
      <w:r>
        <w:rPr>
          <w:sz w:val="24"/>
          <w:szCs w:val="24"/>
        </w:rPr>
        <w:t>Klingenbach,Krensdorf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Leithaprodersdorf</w:t>
      </w:r>
      <w:proofErr w:type="spellEnd"/>
      <w:r>
        <w:rPr>
          <w:sz w:val="24"/>
          <w:szCs w:val="24"/>
        </w:rPr>
        <w:t xml:space="preserve">, Loretto, Müllendorf, Neufeld, Pöttsching, </w:t>
      </w:r>
      <w:proofErr w:type="spellStart"/>
      <w:r>
        <w:rPr>
          <w:sz w:val="24"/>
          <w:szCs w:val="24"/>
        </w:rPr>
        <w:t>Pöttelsdorf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Sigless</w:t>
      </w:r>
      <w:proofErr w:type="spellEnd"/>
      <w:r>
        <w:rPr>
          <w:sz w:val="24"/>
          <w:szCs w:val="24"/>
        </w:rPr>
        <w:t xml:space="preserve">, Siegendorf, Steinbrunn, </w:t>
      </w:r>
      <w:proofErr w:type="spellStart"/>
      <w:r>
        <w:rPr>
          <w:sz w:val="24"/>
          <w:szCs w:val="24"/>
        </w:rPr>
        <w:t>Stotzing</w:t>
      </w:r>
      <w:proofErr w:type="spellEnd"/>
      <w:r>
        <w:rPr>
          <w:sz w:val="24"/>
          <w:szCs w:val="24"/>
        </w:rPr>
        <w:t xml:space="preserve">, Wimpassing, </w:t>
      </w:r>
      <w:proofErr w:type="spellStart"/>
      <w:r>
        <w:rPr>
          <w:sz w:val="24"/>
          <w:szCs w:val="24"/>
        </w:rPr>
        <w:t>Wulkaprodersdorf,Zagersdorf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Zemendorf-Stöttera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Zillingtal</w:t>
      </w:r>
      <w:proofErr w:type="spellEnd"/>
    </w:p>
    <w:p w14:paraId="62B78155" w14:textId="77777777" w:rsidR="00153C3B" w:rsidRDefault="00153C3B"/>
    <w:sectPr w:rsidR="00153C3B">
      <w:pgSz w:w="16838" w:h="11906" w:orient="landscape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490A" w14:textId="77777777" w:rsidR="00814C83" w:rsidRDefault="00814C83">
      <w:r>
        <w:separator/>
      </w:r>
    </w:p>
  </w:endnote>
  <w:endnote w:type="continuationSeparator" w:id="0">
    <w:p w14:paraId="619C3C3B" w14:textId="77777777" w:rsidR="00814C83" w:rsidRDefault="0081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2CAB" w14:textId="77777777" w:rsidR="00814C83" w:rsidRDefault="00814C83">
      <w:r>
        <w:rPr>
          <w:color w:val="000000"/>
        </w:rPr>
        <w:separator/>
      </w:r>
    </w:p>
  </w:footnote>
  <w:footnote w:type="continuationSeparator" w:id="0">
    <w:p w14:paraId="04AC80BE" w14:textId="77777777" w:rsidR="00814C83" w:rsidRDefault="0081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3C3B"/>
    <w:rsid w:val="00153C3B"/>
    <w:rsid w:val="0081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2E35"/>
  <w15:docId w15:val="{5EF4F83C-EFD1-4DC5-9CC7-C78305FF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ghtText">
    <w:name w:val="Light Text"/>
    <w:basedOn w:val="Standard"/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headline">
    <w:name w:val="Subheadline"/>
    <w:next w:val="Standard"/>
    <w:pPr>
      <w:widowControl/>
      <w:suppressAutoHyphens/>
      <w:spacing w:line="360" w:lineRule="auto"/>
      <w:jc w:val="center"/>
    </w:pPr>
    <w:rPr>
      <w:rFonts w:ascii="Montserrat" w:hAnsi="Montserrat" w:cs="Montserrat"/>
      <w:color w:val="E5404E"/>
      <w:sz w:val="21"/>
      <w:szCs w:val="21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Arial"/>
      <w:kern w:val="3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Text">
    <w:name w:val="Normal Text"/>
    <w:pPr>
      <w:widowControl/>
      <w:suppressAutoHyphens/>
      <w:spacing w:line="324" w:lineRule="auto"/>
      <w:jc w:val="center"/>
    </w:pPr>
    <w:rPr>
      <w:rFonts w:ascii="Open Sans" w:hAnsi="Open Sans"/>
      <w:color w:val="6C6C6C"/>
      <w:sz w:val="21"/>
      <w:lang w:eastAsia="en-US" w:bidi="ar-SA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VisitedInternetLink">
    <w:name w:val="Visited Internet 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maps/place/Dr.+Elfriede+Ehrenhofer/@47.834953,16.4818245,17z/data=!3m1!4b1!4m6!3m5!1s0x476c363af873f075:0x38471d7e3bb5a787!8m2!3d47.8349494!4d16.4843994!16s%2Fg%2F1tfmb0nb?entry=ttu" TargetMode="External"/><Relationship Id="rId13" Type="http://schemas.openxmlformats.org/officeDocument/2006/relationships/hyperlink" Target="https://www.google.at/maps/place/Dr.+Hans-Peter+Krenn/@47.8661132,16.0881178,11z/data=!4m10!1m2!2m1!1sDr.+Peter+Krenn!3m6!1s0x476c4aa1d2d81f01:0x8413fe735d6b3d32!8m2!3d47.8661132!4d16.3765089!15sCg9Eci4gUGV0ZXIgS3Jlbm6SAQZkb2N0b3LgAQA!16s%2Fg%2F1thk7jvd?entry=t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at/maps/place/Dr.+Sabine+Neuberger-Schmitl/@47.7750338,16.3913453,17z/data=!3m1!4b1!4m6!3m5!1s0x476c33f753c87ea3:0x5d1330ddb8e310c3!8m2!3d47.7750338!4d16.3939202!16s%2Fg%2F11f3xmn74d?entry=ttu" TargetMode="External"/><Relationship Id="rId12" Type="http://schemas.openxmlformats.org/officeDocument/2006/relationships/hyperlink" Target="https://www.google.at/maps/place/Dr.+Michaela+Pinter/@47.7669072,16.4562644,17z/data=!3m1!4b1!4m6!3m5!1s0x476c31260053746d:0xaaacd3894b9b745f!8m2!3d47.7669072!4d16.4588393!16s%2Fg%2F1ptydxbbn?entry=t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at/maps/place/Dr.+Christine+Endr&#233;di-Kitzinger/@47.7795866,16.535148,17z/data=!4m6!3m5!1s0x476c395d6475b7ad:0x9c33ed5c1ce0c40a!8m2!3d47.779583!4d16.5377229!16s%2Fg%2F11frf35kqd?entry=ttu" TargetMode="External"/><Relationship Id="rId11" Type="http://schemas.openxmlformats.org/officeDocument/2006/relationships/hyperlink" Target="https://www.google.at/maps/place/Dr.+Peter+Berkowitsch/@47.8682673,16.3742499,17z/data=!3m2!4b1!5s0x476c4aa1f4860b01:0x679b13cee635365e!4m6!3m5!1s0x476c4bcd14c2ff63:0x457753351eed59ee!8m2!3d47.8682637!4d16.3768248!16s%2Fg%2F11h3mctxl6?entry=tt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at/maps/place/Dr.+Michaela+Pinter/@47.7669072,16.4562644,17z/data=!3m1!4b1!4m6!3m5!1s0x476c31260053746d:0xaaacd3894b9b745f!8m2!3d47.7669072!4d16.4588393!16s%2Fg%2F1ptydxbbn?entry=tt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at/maps/place/Dr.+Johannes+Reisner/@47.8805833,16.4427282,17z/data=!3m1!4b1!4m6!3m5!1s0x476c4a38e678b0ff:0x604a308ade5c9f0f!8m2!3d47.8805797!4d16.4453031!16s%2Fg%2F1w0qzq95?entry=tt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Wolfgang Tryner</cp:lastModifiedBy>
  <cp:revision>2</cp:revision>
  <dcterms:created xsi:type="dcterms:W3CDTF">2024-01-08T07:52:00Z</dcterms:created>
  <dcterms:modified xsi:type="dcterms:W3CDTF">2024-01-08T07:52:00Z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